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B83" w:rsidRPr="00A85B83" w:rsidRDefault="00240527" w:rsidP="00CE6CE6">
      <w:pPr>
        <w:ind w:left="10348" w:firstLine="0"/>
        <w:jc w:val="left"/>
      </w:pPr>
      <w:r>
        <w:t xml:space="preserve">Приложение </w:t>
      </w:r>
      <w:r w:rsidR="000821AE">
        <w:t>8</w:t>
      </w:r>
    </w:p>
    <w:p w:rsidR="00183901" w:rsidRDefault="00183901" w:rsidP="00CE6CE6">
      <w:pPr>
        <w:keepNext/>
        <w:keepLines/>
        <w:shd w:val="clear" w:color="auto" w:fill="FFFFFF"/>
        <w:tabs>
          <w:tab w:val="left" w:leader="underscore" w:pos="7661"/>
        </w:tabs>
        <w:ind w:left="10348" w:firstLine="0"/>
        <w:jc w:val="left"/>
        <w:outlineLvl w:val="0"/>
        <w:rPr>
          <w:spacing w:val="-5"/>
          <w:szCs w:val="28"/>
        </w:rPr>
      </w:pPr>
      <w:r>
        <w:rPr>
          <w:spacing w:val="-5"/>
          <w:szCs w:val="28"/>
        </w:rPr>
        <w:t>к Положению о ежегодном конкурсе </w:t>
      </w:r>
      <w:r w:rsidR="003A452E">
        <w:rPr>
          <w:spacing w:val="-5"/>
          <w:szCs w:val="28"/>
        </w:rPr>
        <w:t xml:space="preserve">на звание </w:t>
      </w:r>
      <w:r w:rsidR="00CE6CE6">
        <w:rPr>
          <w:spacing w:val="-5"/>
          <w:szCs w:val="28"/>
        </w:rPr>
        <w:t xml:space="preserve">«Лучший </w:t>
      </w:r>
      <w:r>
        <w:rPr>
          <w:spacing w:val="-5"/>
          <w:szCs w:val="28"/>
        </w:rPr>
        <w:t>орган </w:t>
      </w:r>
    </w:p>
    <w:p w:rsidR="00183901" w:rsidRDefault="00183901" w:rsidP="00CE6CE6">
      <w:pPr>
        <w:keepNext/>
        <w:keepLines/>
        <w:shd w:val="clear" w:color="auto" w:fill="FFFFFF"/>
        <w:tabs>
          <w:tab w:val="left" w:leader="underscore" w:pos="7661"/>
        </w:tabs>
        <w:ind w:left="10348" w:firstLine="0"/>
        <w:jc w:val="left"/>
        <w:outlineLvl w:val="0"/>
        <w:rPr>
          <w:spacing w:val="-5"/>
          <w:szCs w:val="28"/>
        </w:rPr>
      </w:pPr>
      <w:r>
        <w:rPr>
          <w:spacing w:val="-5"/>
          <w:szCs w:val="28"/>
        </w:rPr>
        <w:t>территориального общественного самоуправления в Туапсинском муниципальном округе»</w:t>
      </w:r>
    </w:p>
    <w:p w:rsidR="00A85B83" w:rsidRPr="00AC4B1B" w:rsidRDefault="00A85B83" w:rsidP="003A452E">
      <w:pPr>
        <w:jc w:val="center"/>
        <w:rPr>
          <w:b/>
        </w:rPr>
      </w:pPr>
      <w:r w:rsidRPr="00AC4B1B">
        <w:rPr>
          <w:b/>
        </w:rPr>
        <w:t>ОТЧЁТ</w:t>
      </w:r>
    </w:p>
    <w:p w:rsidR="00243B52" w:rsidRPr="00AC4B1B" w:rsidRDefault="00AC4B1B" w:rsidP="00243B52">
      <w:pPr>
        <w:pStyle w:val="a3"/>
        <w:jc w:val="center"/>
        <w:rPr>
          <w:rFonts w:cs="Times New Roman"/>
          <w:b/>
          <w:szCs w:val="28"/>
        </w:rPr>
      </w:pPr>
      <w:r>
        <w:rPr>
          <w:b/>
        </w:rPr>
        <w:t>о</w:t>
      </w:r>
      <w:bookmarkStart w:id="0" w:name="_GoBack"/>
      <w:bookmarkEnd w:id="0"/>
      <w:r w:rsidR="00A85B83" w:rsidRPr="00AC4B1B">
        <w:rPr>
          <w:b/>
        </w:rPr>
        <w:t>б использовании денежной премии</w:t>
      </w:r>
      <w:r w:rsidR="003A452E" w:rsidRPr="00AC4B1B">
        <w:rPr>
          <w:b/>
        </w:rPr>
        <w:t xml:space="preserve"> </w:t>
      </w:r>
      <w:r w:rsidR="00A85B83" w:rsidRPr="00AC4B1B">
        <w:rPr>
          <w:b/>
        </w:rPr>
        <w:t xml:space="preserve">по </w:t>
      </w:r>
      <w:r w:rsidR="00243B52" w:rsidRPr="00AC4B1B">
        <w:rPr>
          <w:rFonts w:cs="Times New Roman"/>
          <w:b/>
          <w:spacing w:val="-5"/>
          <w:szCs w:val="28"/>
        </w:rPr>
        <w:t xml:space="preserve">итогам </w:t>
      </w:r>
      <w:r w:rsidR="00243B52" w:rsidRPr="00AC4B1B">
        <w:rPr>
          <w:b/>
          <w:szCs w:val="28"/>
        </w:rPr>
        <w:t>ежегодного</w:t>
      </w:r>
      <w:r w:rsidR="00243B52" w:rsidRPr="00AC4B1B">
        <w:rPr>
          <w:rFonts w:cs="Times New Roman"/>
          <w:b/>
          <w:szCs w:val="28"/>
        </w:rPr>
        <w:t xml:space="preserve"> </w:t>
      </w:r>
      <w:r w:rsidR="00243B52" w:rsidRPr="00AC4B1B">
        <w:rPr>
          <w:b/>
          <w:szCs w:val="28"/>
        </w:rPr>
        <w:t>конкурса</w:t>
      </w:r>
      <w:r w:rsidR="00243B52" w:rsidRPr="00AC4B1B">
        <w:rPr>
          <w:rFonts w:cs="Times New Roman"/>
          <w:b/>
          <w:szCs w:val="28"/>
        </w:rPr>
        <w:t xml:space="preserve"> на звание «Лучший орган</w:t>
      </w:r>
      <w:r w:rsidR="00243B52" w:rsidRPr="00AC4B1B">
        <w:rPr>
          <w:b/>
          <w:szCs w:val="28"/>
        </w:rPr>
        <w:t xml:space="preserve"> </w:t>
      </w:r>
      <w:r w:rsidR="00243B52" w:rsidRPr="00AC4B1B">
        <w:rPr>
          <w:rFonts w:cs="Times New Roman"/>
          <w:b/>
          <w:szCs w:val="28"/>
        </w:rPr>
        <w:t>территориального общественного самоуправления в Туапсинском муниципальном округе»</w:t>
      </w:r>
    </w:p>
    <w:p w:rsidR="00A85B83" w:rsidRPr="00A85B83" w:rsidRDefault="00A85B83" w:rsidP="00243B52">
      <w:pPr>
        <w:ind w:firstLine="0"/>
        <w:jc w:val="center"/>
      </w:pPr>
      <w:r w:rsidRPr="00A85B83">
        <w:t>ТОС «______________________»</w:t>
      </w:r>
    </w:p>
    <w:p w:rsidR="00A85B83" w:rsidRPr="00A85B83" w:rsidRDefault="00A85B83" w:rsidP="00A85B83"/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6"/>
        <w:gridCol w:w="1633"/>
        <w:gridCol w:w="3402"/>
        <w:gridCol w:w="2268"/>
        <w:gridCol w:w="3827"/>
        <w:gridCol w:w="2410"/>
      </w:tblGrid>
      <w:tr w:rsidR="00A85B83" w:rsidRPr="00A85B83" w:rsidTr="00A85B83">
        <w:tc>
          <w:tcPr>
            <w:tcW w:w="1736" w:type="dxa"/>
            <w:shd w:val="clear" w:color="auto" w:fill="auto"/>
          </w:tcPr>
          <w:p w:rsidR="00A85B83" w:rsidRPr="00A85B83" w:rsidRDefault="00A85B83" w:rsidP="00A85B8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Дата получения денежной премии</w:t>
            </w:r>
          </w:p>
        </w:tc>
        <w:tc>
          <w:tcPr>
            <w:tcW w:w="1633" w:type="dxa"/>
            <w:shd w:val="clear" w:color="auto" w:fill="auto"/>
          </w:tcPr>
          <w:p w:rsidR="00A85B83" w:rsidRPr="00A85B83" w:rsidRDefault="00A85B83" w:rsidP="00A85B8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Сумма денежной премии</w:t>
            </w:r>
          </w:p>
          <w:p w:rsidR="00A85B83" w:rsidRPr="00A85B83" w:rsidRDefault="00A85B83" w:rsidP="00A85B8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(руб.)</w:t>
            </w:r>
          </w:p>
        </w:tc>
        <w:tc>
          <w:tcPr>
            <w:tcW w:w="3402" w:type="dxa"/>
            <w:shd w:val="clear" w:color="auto" w:fill="auto"/>
          </w:tcPr>
          <w:p w:rsidR="00A85B83" w:rsidRPr="00A85B83" w:rsidRDefault="00A85B83" w:rsidP="00A85B83">
            <w:pPr>
              <w:pStyle w:val="a3"/>
              <w:ind w:firstLine="33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Цель расходования</w:t>
            </w:r>
          </w:p>
        </w:tc>
        <w:tc>
          <w:tcPr>
            <w:tcW w:w="2268" w:type="dxa"/>
            <w:shd w:val="clear" w:color="auto" w:fill="auto"/>
          </w:tcPr>
          <w:p w:rsidR="00A85B83" w:rsidRPr="00A85B83" w:rsidRDefault="00A85B83" w:rsidP="00A85B83">
            <w:pPr>
              <w:pStyle w:val="a3"/>
              <w:ind w:firstLine="33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Наименование и дата документа, подтверждающего расход денежной премии</w:t>
            </w:r>
          </w:p>
        </w:tc>
        <w:tc>
          <w:tcPr>
            <w:tcW w:w="3827" w:type="dxa"/>
            <w:shd w:val="clear" w:color="auto" w:fill="auto"/>
          </w:tcPr>
          <w:p w:rsidR="00A85B83" w:rsidRPr="00A85B83" w:rsidRDefault="00A85B83" w:rsidP="00A85B83">
            <w:pPr>
              <w:pStyle w:val="a3"/>
              <w:ind w:firstLine="33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Сумма документа</w:t>
            </w:r>
          </w:p>
          <w:p w:rsidR="00A85B83" w:rsidRPr="00A85B83" w:rsidRDefault="00A85B83" w:rsidP="00A85B83">
            <w:pPr>
              <w:pStyle w:val="a3"/>
              <w:ind w:firstLine="33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(руб.)</w:t>
            </w:r>
          </w:p>
        </w:tc>
        <w:tc>
          <w:tcPr>
            <w:tcW w:w="2410" w:type="dxa"/>
            <w:shd w:val="clear" w:color="auto" w:fill="auto"/>
          </w:tcPr>
          <w:p w:rsidR="00A85B83" w:rsidRPr="00A85B83" w:rsidRDefault="00A85B83" w:rsidP="00A85B83">
            <w:pPr>
              <w:pStyle w:val="a3"/>
              <w:ind w:firstLine="33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Примечание</w:t>
            </w:r>
          </w:p>
        </w:tc>
      </w:tr>
      <w:tr w:rsidR="00A85B83" w:rsidRPr="00A85B83" w:rsidTr="00A85B83">
        <w:tc>
          <w:tcPr>
            <w:tcW w:w="1736" w:type="dxa"/>
            <w:shd w:val="clear" w:color="auto" w:fill="auto"/>
          </w:tcPr>
          <w:p w:rsidR="00A85B83" w:rsidRPr="00A85B83" w:rsidRDefault="00A85B83" w:rsidP="00A85B83">
            <w:pPr>
              <w:pStyle w:val="a3"/>
              <w:ind w:left="-142" w:firstLine="0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  <w:shd w:val="clear" w:color="auto" w:fill="auto"/>
          </w:tcPr>
          <w:p w:rsidR="00A85B83" w:rsidRPr="00A85B83" w:rsidRDefault="00A85B83" w:rsidP="00A85B83">
            <w:pPr>
              <w:pStyle w:val="a3"/>
              <w:ind w:left="-35" w:firstLine="0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A85B83" w:rsidRPr="00A85B83" w:rsidRDefault="00A85B83" w:rsidP="00A85B83">
            <w:pPr>
              <w:pStyle w:val="a3"/>
              <w:ind w:left="-108" w:firstLine="0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A85B83" w:rsidRPr="00A85B83" w:rsidRDefault="00A85B83" w:rsidP="00A85B83">
            <w:pPr>
              <w:pStyle w:val="a3"/>
              <w:ind w:left="-108" w:firstLine="0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A85B83" w:rsidRPr="00A85B83" w:rsidRDefault="00A85B83" w:rsidP="00A85B83">
            <w:pPr>
              <w:pStyle w:val="a3"/>
              <w:ind w:left="-108" w:firstLine="33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A85B83" w:rsidRPr="00A85B83" w:rsidRDefault="00A85B83" w:rsidP="00A85B83">
            <w:pPr>
              <w:pStyle w:val="a3"/>
              <w:ind w:left="-108" w:firstLine="0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6</w:t>
            </w:r>
          </w:p>
        </w:tc>
      </w:tr>
      <w:tr w:rsidR="00A85B83" w:rsidRPr="00A85B83" w:rsidTr="00183901">
        <w:trPr>
          <w:trHeight w:val="1250"/>
        </w:trPr>
        <w:tc>
          <w:tcPr>
            <w:tcW w:w="1736" w:type="dxa"/>
            <w:vMerge w:val="restart"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vMerge w:val="restart"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85B83" w:rsidRPr="00A85B83" w:rsidRDefault="00A85B83" w:rsidP="00A85B8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материальная поддержка многодетных семей, инвалидов, одиноких пенсионеров, проживающих на территории ТОС</w:t>
            </w:r>
          </w:p>
        </w:tc>
        <w:tc>
          <w:tcPr>
            <w:tcW w:w="2268" w:type="dxa"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85B83" w:rsidRPr="00A85B83" w:rsidTr="00183901">
        <w:trPr>
          <w:trHeight w:val="1141"/>
        </w:trPr>
        <w:tc>
          <w:tcPr>
            <w:tcW w:w="1736" w:type="dxa"/>
            <w:vMerge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vMerge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85B83" w:rsidRPr="00A85B83" w:rsidRDefault="00A85B83" w:rsidP="00A85B8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A85B83">
              <w:rPr>
                <w:sz w:val="24"/>
                <w:szCs w:val="24"/>
              </w:rPr>
              <w:t>решение вопросов местного значения (расшифровывается подробно: благоустройство, озеленение и т.д.)</w:t>
            </w:r>
          </w:p>
        </w:tc>
        <w:tc>
          <w:tcPr>
            <w:tcW w:w="2268" w:type="dxa"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85B83" w:rsidRPr="00A85B83" w:rsidTr="00183901">
        <w:trPr>
          <w:trHeight w:val="140"/>
        </w:trPr>
        <w:tc>
          <w:tcPr>
            <w:tcW w:w="1736" w:type="dxa"/>
            <w:vMerge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vMerge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85B83" w:rsidRPr="00A85B83" w:rsidRDefault="00A85B83" w:rsidP="00A85B8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:rsidR="00243B52" w:rsidRDefault="00243B52" w:rsidP="00A85B83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85B83" w:rsidRDefault="00A85B83" w:rsidP="00A85B83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ТОС                         ____________                               ____________                                   ________________</w:t>
      </w:r>
    </w:p>
    <w:p w:rsidR="00A85B83" w:rsidRPr="00A85B83" w:rsidRDefault="00A85B83" w:rsidP="00183901">
      <w:pPr>
        <w:pStyle w:val="ConsPlusNonformat"/>
        <w:widowControl/>
        <w:tabs>
          <w:tab w:val="left" w:pos="0"/>
          <w:tab w:val="left" w:pos="12828"/>
        </w:tabs>
        <w:ind w:firstLine="709"/>
        <w:jc w:val="both"/>
        <w:rPr>
          <w:rFonts w:ascii="Times New Roman" w:hAnsi="Times New Roman" w:cs="Times New Roman"/>
        </w:rPr>
      </w:pPr>
      <w:r w:rsidRPr="00F43516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                    (дата)                                                                  (п</w:t>
      </w:r>
      <w:r w:rsidRPr="00F43516">
        <w:rPr>
          <w:rFonts w:ascii="Times New Roman" w:hAnsi="Times New Roman" w:cs="Times New Roman"/>
        </w:rPr>
        <w:t>одпись</w:t>
      </w:r>
      <w:r>
        <w:rPr>
          <w:rFonts w:ascii="Times New Roman" w:hAnsi="Times New Roman" w:cs="Times New Roman"/>
        </w:rPr>
        <w:t>)                                                                           (Ф.И.О.)</w:t>
      </w:r>
      <w:r>
        <w:rPr>
          <w:rFonts w:ascii="Times New Roman" w:hAnsi="Times New Roman" w:cs="Times New Roman"/>
        </w:rPr>
        <w:tab/>
      </w:r>
    </w:p>
    <w:p w:rsidR="003A452E" w:rsidRPr="00243B52" w:rsidRDefault="003A452E" w:rsidP="00A7547E">
      <w:pPr>
        <w:ind w:firstLine="0"/>
        <w:rPr>
          <w:sz w:val="24"/>
          <w:szCs w:val="24"/>
        </w:rPr>
      </w:pPr>
    </w:p>
    <w:p w:rsidR="00243B52" w:rsidRPr="00243B52" w:rsidRDefault="00243B52" w:rsidP="00243B52">
      <w:pPr>
        <w:ind w:firstLine="0"/>
        <w:rPr>
          <w:sz w:val="24"/>
          <w:szCs w:val="24"/>
        </w:rPr>
      </w:pPr>
    </w:p>
    <w:p w:rsidR="003A452E" w:rsidRPr="00243B52" w:rsidRDefault="003A452E" w:rsidP="00A7547E">
      <w:pPr>
        <w:ind w:firstLine="0"/>
        <w:rPr>
          <w:sz w:val="24"/>
          <w:szCs w:val="24"/>
        </w:rPr>
      </w:pPr>
    </w:p>
    <w:p w:rsidR="00A7547E" w:rsidRPr="004C48FC" w:rsidRDefault="00A7547E" w:rsidP="00A7547E">
      <w:pPr>
        <w:ind w:firstLine="0"/>
      </w:pPr>
      <w:r w:rsidRPr="004C48FC">
        <w:t>Заместитель главы администрации</w:t>
      </w:r>
    </w:p>
    <w:p w:rsidR="00A7547E" w:rsidRPr="004C48FC" w:rsidRDefault="00A7547E" w:rsidP="00A7547E">
      <w:pPr>
        <w:ind w:firstLine="0"/>
      </w:pPr>
      <w:r w:rsidRPr="004C48FC">
        <w:t>Туапсинского муниципального округа,</w:t>
      </w:r>
    </w:p>
    <w:p w:rsidR="003B1E22" w:rsidRDefault="00A7547E" w:rsidP="00A7547E">
      <w:pPr>
        <w:ind w:firstLine="0"/>
      </w:pPr>
      <w:r w:rsidRPr="004C48FC">
        <w:t>управляющий делами</w:t>
      </w:r>
      <w:r w:rsidRPr="004C48FC">
        <w:tab/>
      </w:r>
      <w:r w:rsidRPr="004C48FC">
        <w:tab/>
      </w:r>
      <w:r w:rsidRPr="004C48FC">
        <w:tab/>
      </w:r>
      <w:r w:rsidRPr="004C48FC">
        <w:tab/>
      </w:r>
      <w:r w:rsidRPr="004C48FC">
        <w:tab/>
      </w:r>
      <w:r w:rsidRPr="004C48FC">
        <w:tab/>
      </w:r>
      <w:r>
        <w:t xml:space="preserve">                                                                                </w:t>
      </w:r>
      <w:r w:rsidRPr="004C48FC">
        <w:tab/>
        <w:t xml:space="preserve">    Р.В. Лукьянченко</w:t>
      </w:r>
    </w:p>
    <w:sectPr w:rsidR="003B1E22" w:rsidSect="00243B52">
      <w:pgSz w:w="16838" w:h="11906" w:orient="landscape"/>
      <w:pgMar w:top="709" w:right="1134" w:bottom="426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A59"/>
    <w:rsid w:val="000821AE"/>
    <w:rsid w:val="00183901"/>
    <w:rsid w:val="00240527"/>
    <w:rsid w:val="00243B52"/>
    <w:rsid w:val="003A452E"/>
    <w:rsid w:val="003B1E22"/>
    <w:rsid w:val="00534F69"/>
    <w:rsid w:val="00832A59"/>
    <w:rsid w:val="00884CA8"/>
    <w:rsid w:val="00A5237F"/>
    <w:rsid w:val="00A7547E"/>
    <w:rsid w:val="00A85B83"/>
    <w:rsid w:val="00AC4B1B"/>
    <w:rsid w:val="00CE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B83"/>
  </w:style>
  <w:style w:type="paragraph" w:customStyle="1" w:styleId="ConsPlusNonformat">
    <w:name w:val="ConsPlusNonformat"/>
    <w:rsid w:val="00A85B83"/>
    <w:pPr>
      <w:widowControl w:val="0"/>
      <w:suppressAutoHyphens/>
      <w:autoSpaceDE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B83"/>
  </w:style>
  <w:style w:type="paragraph" w:customStyle="1" w:styleId="ConsPlusNonformat">
    <w:name w:val="ConsPlusNonformat"/>
    <w:rsid w:val="00A85B83"/>
    <w:pPr>
      <w:widowControl w:val="0"/>
      <w:suppressAutoHyphens/>
      <w:autoSpaceDE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2026-07-29T09:03:00Z</dcterms:created>
  <dcterms:modified xsi:type="dcterms:W3CDTF">2026-08-25T08:45:00Z</dcterms:modified>
</cp:coreProperties>
</file>